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6D426812" w:rsidR="00930334" w:rsidRDefault="00DC2567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10 do SWZ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202AB5BB" w:rsidR="00930334" w:rsidRDefault="00DC2567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7B1884">
        <w:rPr>
          <w:rFonts w:ascii="Cambria" w:hAnsi="Cambria" w:cs="Arial"/>
          <w:bCs/>
          <w:sz w:val="22"/>
          <w:szCs w:val="22"/>
        </w:rPr>
        <w:t>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9AF19D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</w:t>
      </w:r>
      <w:r w:rsidR="00DC2567">
        <w:rPr>
          <w:rFonts w:ascii="Cambria" w:hAnsi="Cambria" w:cs="Arial"/>
          <w:bCs/>
          <w:i/>
          <w:iCs/>
          <w:sz w:val="22"/>
          <w:szCs w:val="22"/>
        </w:rPr>
        <w:t>erenie Nadleśnictwa Komańcza w roku 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1322AAB1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3FAFB7A" w14:textId="77777777" w:rsidR="00DC2567" w:rsidRDefault="00DC256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34FAF339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</w:t>
      </w:r>
      <w:r w:rsidR="005C310A">
        <w:rPr>
          <w:rFonts w:ascii="Cambria" w:hAnsi="Cambria" w:cs="Arial"/>
          <w:bCs/>
          <w:i/>
          <w:sz w:val="22"/>
          <w:szCs w:val="22"/>
        </w:rPr>
        <w:t xml:space="preserve"> podpisem elektronicznym przez W</w:t>
      </w:r>
      <w:r>
        <w:rPr>
          <w:rFonts w:ascii="Cambria" w:hAnsi="Cambria" w:cs="Arial"/>
          <w:bCs/>
          <w:i/>
          <w:sz w:val="22"/>
          <w:szCs w:val="22"/>
        </w:rPr>
        <w:t xml:space="preserve">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</w:t>
      </w:r>
      <w:r w:rsidR="005C310A">
        <w:rPr>
          <w:rFonts w:ascii="Cambria" w:hAnsi="Cambria" w:cs="Arial"/>
          <w:bCs/>
          <w:i/>
          <w:sz w:val="22"/>
          <w:szCs w:val="22"/>
        </w:rPr>
        <w:t>ez W</w:t>
      </w:r>
      <w:bookmarkStart w:id="0" w:name="_GoBack"/>
      <w:bookmarkEnd w:id="0"/>
      <w:r>
        <w:rPr>
          <w:rFonts w:ascii="Cambria" w:hAnsi="Cambria" w:cs="Arial"/>
          <w:bCs/>
          <w:i/>
          <w:sz w:val="22"/>
          <w:szCs w:val="22"/>
        </w:rPr>
        <w:t xml:space="preserve">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6B57B" w14:textId="77777777" w:rsidR="004E46E7" w:rsidRDefault="004E46E7">
      <w:r>
        <w:separator/>
      </w:r>
    </w:p>
  </w:endnote>
  <w:endnote w:type="continuationSeparator" w:id="0">
    <w:p w14:paraId="43C0A0AD" w14:textId="77777777" w:rsidR="004E46E7" w:rsidRDefault="004E4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CFAE76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C310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B565C6" w14:textId="77777777" w:rsidR="004E46E7" w:rsidRDefault="004E46E7">
      <w:r>
        <w:separator/>
      </w:r>
    </w:p>
  </w:footnote>
  <w:footnote w:type="continuationSeparator" w:id="0">
    <w:p w14:paraId="491E20CE" w14:textId="77777777" w:rsidR="004E46E7" w:rsidRDefault="004E46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248C0"/>
    <w:rsid w:val="004716F2"/>
    <w:rsid w:val="00490BA7"/>
    <w:rsid w:val="004C6BFB"/>
    <w:rsid w:val="004E10AA"/>
    <w:rsid w:val="004E46E7"/>
    <w:rsid w:val="0052521B"/>
    <w:rsid w:val="00567C7A"/>
    <w:rsid w:val="005709FE"/>
    <w:rsid w:val="005C310A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C2567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Swat - Nadleśnictwo Komańcza</cp:lastModifiedBy>
  <cp:revision>24</cp:revision>
  <dcterms:created xsi:type="dcterms:W3CDTF">2022-06-26T13:00:00Z</dcterms:created>
  <dcterms:modified xsi:type="dcterms:W3CDTF">2025-11-07T07:07:00Z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